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850" w:rsidRPr="00447850" w:rsidRDefault="00447850" w:rsidP="00447850">
      <w:pPr>
        <w:spacing w:after="0" w:line="480" w:lineRule="auto"/>
        <w:rPr>
          <w:rFonts w:ascii="Times New Roman" w:hAnsi="Times New Roman" w:cs="Times New Roman"/>
          <w:sz w:val="24"/>
          <w:szCs w:val="24"/>
        </w:rPr>
      </w:pPr>
      <w:r w:rsidRPr="00447850">
        <w:rPr>
          <w:rFonts w:ascii="Times New Roman" w:hAnsi="Times New Roman" w:cs="Times New Roman"/>
          <w:sz w:val="24"/>
          <w:szCs w:val="24"/>
        </w:rPr>
        <w:t>Student’s Name</w:t>
      </w:r>
    </w:p>
    <w:p w:rsidR="00447850" w:rsidRPr="00447850" w:rsidRDefault="00447850" w:rsidP="00447850">
      <w:pPr>
        <w:spacing w:after="0" w:line="480" w:lineRule="auto"/>
        <w:rPr>
          <w:rFonts w:ascii="Times New Roman" w:hAnsi="Times New Roman" w:cs="Times New Roman"/>
          <w:sz w:val="24"/>
          <w:szCs w:val="24"/>
        </w:rPr>
      </w:pPr>
      <w:r w:rsidRPr="00447850">
        <w:rPr>
          <w:rFonts w:ascii="Times New Roman" w:hAnsi="Times New Roman" w:cs="Times New Roman"/>
          <w:sz w:val="24"/>
          <w:szCs w:val="24"/>
        </w:rPr>
        <w:t>Professor’s Name</w:t>
      </w:r>
    </w:p>
    <w:p w:rsidR="00447850" w:rsidRPr="00447850" w:rsidRDefault="00447850" w:rsidP="00447850">
      <w:pPr>
        <w:spacing w:after="0" w:line="480" w:lineRule="auto"/>
        <w:rPr>
          <w:rFonts w:ascii="Times New Roman" w:hAnsi="Times New Roman" w:cs="Times New Roman"/>
          <w:sz w:val="24"/>
          <w:szCs w:val="24"/>
        </w:rPr>
      </w:pPr>
      <w:r w:rsidRPr="00447850">
        <w:rPr>
          <w:rFonts w:ascii="Times New Roman" w:hAnsi="Times New Roman" w:cs="Times New Roman"/>
          <w:sz w:val="24"/>
          <w:szCs w:val="24"/>
        </w:rPr>
        <w:t>Course</w:t>
      </w:r>
    </w:p>
    <w:p w:rsidR="00447850" w:rsidRPr="00447850" w:rsidRDefault="00447850" w:rsidP="00447850">
      <w:pPr>
        <w:spacing w:after="0" w:line="480" w:lineRule="auto"/>
        <w:rPr>
          <w:rFonts w:ascii="Times New Roman" w:hAnsi="Times New Roman" w:cs="Times New Roman"/>
          <w:sz w:val="24"/>
          <w:szCs w:val="24"/>
        </w:rPr>
      </w:pPr>
      <w:r w:rsidRPr="00447850">
        <w:rPr>
          <w:rFonts w:ascii="Times New Roman" w:hAnsi="Times New Roman" w:cs="Times New Roman"/>
          <w:sz w:val="24"/>
          <w:szCs w:val="24"/>
        </w:rPr>
        <w:t>Date</w:t>
      </w:r>
    </w:p>
    <w:p w:rsidR="00447850" w:rsidRPr="00447850" w:rsidRDefault="00447850" w:rsidP="00447850">
      <w:pPr>
        <w:spacing w:after="0" w:line="480" w:lineRule="auto"/>
        <w:jc w:val="center"/>
        <w:rPr>
          <w:rFonts w:ascii="Times New Roman" w:hAnsi="Times New Roman" w:cs="Times New Roman"/>
          <w:sz w:val="24"/>
          <w:szCs w:val="24"/>
        </w:rPr>
      </w:pPr>
      <w:r w:rsidRPr="00447850">
        <w:rPr>
          <w:rFonts w:ascii="Times New Roman" w:hAnsi="Times New Roman" w:cs="Times New Roman"/>
          <w:sz w:val="24"/>
          <w:szCs w:val="24"/>
        </w:rPr>
        <w:t>Agricultural Revolution</w:t>
      </w:r>
    </w:p>
    <w:p w:rsidR="00733329" w:rsidRPr="00447850" w:rsidRDefault="00447850" w:rsidP="0044785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33329" w:rsidRPr="00447850">
        <w:rPr>
          <w:rFonts w:ascii="Times New Roman" w:hAnsi="Times New Roman" w:cs="Times New Roman"/>
          <w:sz w:val="24"/>
          <w:szCs w:val="24"/>
        </w:rPr>
        <w:t>Since the beginning of humankind, food has always surfaced in the evolution chain. In the Darwinian theory, we learn that men had to adapt to the surrounding and for them to live settled and fulfilling lives they had to innovate better ways of finding and storing food. This theory has not changed a bit, its importance still reigns, and humans have invented more ways to cultivate food or rear it. Industrialization cadenced the phase of food production, supply, and storage. This aspect got motivated by the fact that the human population was growing and with it emerged other pressing challenges like food and water shortage, land scarcity and environmental pollution. The problem then becomes how the basic need of food to man can get enhanced as well as reduce the challenges that emerge from agricultural industrialization. Environmentalist argues the point that for the earth to be free from pollution and humans free from diseases then agricultural companies must either halt their mass production activities or seek natural alternatives to rear their products.</w:t>
      </w:r>
    </w:p>
    <w:p w:rsidR="00733329" w:rsidRPr="00447850" w:rsidRDefault="00447850" w:rsidP="0044785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33329" w:rsidRPr="00447850">
        <w:rPr>
          <w:rFonts w:ascii="Times New Roman" w:hAnsi="Times New Roman" w:cs="Times New Roman"/>
          <w:sz w:val="24"/>
          <w:szCs w:val="24"/>
        </w:rPr>
        <w:t xml:space="preserve">During the beginning of the industrialization era, the motive behind its adoption throughout Europe and the </w:t>
      </w:r>
      <w:r w:rsidRPr="00447850">
        <w:rPr>
          <w:rFonts w:ascii="Times New Roman" w:hAnsi="Times New Roman" w:cs="Times New Roman"/>
          <w:sz w:val="24"/>
          <w:szCs w:val="24"/>
        </w:rPr>
        <w:t>United States</w:t>
      </w:r>
      <w:r w:rsidR="00733329" w:rsidRPr="00447850">
        <w:rPr>
          <w:rFonts w:ascii="Times New Roman" w:hAnsi="Times New Roman" w:cs="Times New Roman"/>
          <w:sz w:val="24"/>
          <w:szCs w:val="24"/>
        </w:rPr>
        <w:t xml:space="preserve"> was that businesses had to grow and the masses had to get fed. Governments heavily invested in industrial ventures that supported the survival of its people in economic and social status. As masses grew food production had to get increased and the little resources; land and capital, had to get utilized maximally. For some time the agricultural industrialization rocked the world and quelled the hunger but devastating challenges </w:t>
      </w:r>
      <w:r w:rsidR="00733329" w:rsidRPr="00447850">
        <w:rPr>
          <w:rFonts w:ascii="Times New Roman" w:hAnsi="Times New Roman" w:cs="Times New Roman"/>
          <w:sz w:val="24"/>
          <w:szCs w:val="24"/>
        </w:rPr>
        <w:lastRenderedPageBreak/>
        <w:t xml:space="preserve">emerged at the end of the 20th century and all stakeholders in the government, environmental, agri-business and research sectors converged to draw solutions to them. The theory of agricultural development is that for food; plants and animals, to grow in supply, degradation of the environment is inevitable. This statement got backed by the statistics showing how the demand for meat skyrocketed after </w:t>
      </w:r>
      <w:bookmarkStart w:id="0" w:name="_GoBack"/>
      <w:bookmarkEnd w:id="0"/>
      <w:r w:rsidR="00E20D9F" w:rsidRPr="00447850">
        <w:rPr>
          <w:rFonts w:ascii="Times New Roman" w:hAnsi="Times New Roman" w:cs="Times New Roman"/>
          <w:sz w:val="24"/>
          <w:szCs w:val="24"/>
        </w:rPr>
        <w:t>World War</w:t>
      </w:r>
      <w:r w:rsidR="00733329" w:rsidRPr="00447850">
        <w:rPr>
          <w:rFonts w:ascii="Times New Roman" w:hAnsi="Times New Roman" w:cs="Times New Roman"/>
          <w:sz w:val="24"/>
          <w:szCs w:val="24"/>
        </w:rPr>
        <w:t xml:space="preserve"> 2. Dissidents of industrial beef, pork, and poultry production argue that the meat is unhealthy because the livestock gets reared in deplorable conditions characterized excess usage of artificial hormones, antibiotics, and pesticides. They state that overconsumption of such products deteriorate human health as the strains of the named products accumulate in the body. </w:t>
      </w:r>
    </w:p>
    <w:p w:rsidR="00733329" w:rsidRPr="00447850" w:rsidRDefault="00447850" w:rsidP="0044785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33329" w:rsidRPr="00447850">
        <w:rPr>
          <w:rFonts w:ascii="Times New Roman" w:hAnsi="Times New Roman" w:cs="Times New Roman"/>
          <w:sz w:val="24"/>
          <w:szCs w:val="24"/>
        </w:rPr>
        <w:t xml:space="preserve">Philip </w:t>
      </w:r>
      <w:proofErr w:type="spellStart"/>
      <w:r w:rsidR="00733329" w:rsidRPr="00447850">
        <w:rPr>
          <w:rFonts w:ascii="Times New Roman" w:hAnsi="Times New Roman" w:cs="Times New Roman"/>
          <w:sz w:val="24"/>
          <w:szCs w:val="24"/>
        </w:rPr>
        <w:t>Lymbery</w:t>
      </w:r>
      <w:proofErr w:type="spellEnd"/>
      <w:r w:rsidR="00733329" w:rsidRPr="00447850">
        <w:rPr>
          <w:rFonts w:ascii="Times New Roman" w:hAnsi="Times New Roman" w:cs="Times New Roman"/>
          <w:sz w:val="24"/>
          <w:szCs w:val="24"/>
        </w:rPr>
        <w:t xml:space="preserve"> is the lead dissident of industrial rearing of livestock because he believes the practice pollutes the environment through improper waste disposal and green gas effect emanating from the animal rearing warehouses. Lowering production, proper land utilization and increasing efficiency was the primary objective of industrial farming. Large farms developed the system of stocking animals in paddocks and synthesizing fast growth to complement the demand for the meat and poultry products. Philip states that lack of regulations has motivated the farms to throw farm waste into water bodies; mostly rivers and lakes, an act that has distorted the ecosystem. He adds that green gas produced from the industrial farms increases the rate of climate change and the two effects will lead to the decimation of the human race. His research motivated him to write his masterpieces; </w:t>
      </w:r>
      <w:proofErr w:type="spellStart"/>
      <w:r w:rsidR="00733329" w:rsidRPr="00447850">
        <w:rPr>
          <w:rFonts w:ascii="Times New Roman" w:hAnsi="Times New Roman" w:cs="Times New Roman"/>
          <w:sz w:val="24"/>
          <w:szCs w:val="24"/>
        </w:rPr>
        <w:t>Deadzone</w:t>
      </w:r>
      <w:proofErr w:type="spellEnd"/>
      <w:r w:rsidR="00733329" w:rsidRPr="00447850">
        <w:rPr>
          <w:rFonts w:ascii="Times New Roman" w:hAnsi="Times New Roman" w:cs="Times New Roman"/>
          <w:sz w:val="24"/>
          <w:szCs w:val="24"/>
        </w:rPr>
        <w:t xml:space="preserve"> and </w:t>
      </w:r>
      <w:proofErr w:type="spellStart"/>
      <w:r w:rsidR="00733329" w:rsidRPr="00447850">
        <w:rPr>
          <w:rFonts w:ascii="Times New Roman" w:hAnsi="Times New Roman" w:cs="Times New Roman"/>
          <w:sz w:val="24"/>
          <w:szCs w:val="24"/>
        </w:rPr>
        <w:t>Farmageddon</w:t>
      </w:r>
      <w:proofErr w:type="spellEnd"/>
      <w:r w:rsidR="00733329" w:rsidRPr="00447850">
        <w:rPr>
          <w:rFonts w:ascii="Times New Roman" w:hAnsi="Times New Roman" w:cs="Times New Roman"/>
          <w:sz w:val="24"/>
          <w:szCs w:val="24"/>
        </w:rPr>
        <w:t xml:space="preserve">. </w:t>
      </w:r>
    </w:p>
    <w:p w:rsidR="00384427" w:rsidRPr="00447850" w:rsidRDefault="00447850" w:rsidP="0044785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33329" w:rsidRPr="00447850">
        <w:rPr>
          <w:rFonts w:ascii="Times New Roman" w:hAnsi="Times New Roman" w:cs="Times New Roman"/>
          <w:sz w:val="24"/>
          <w:szCs w:val="24"/>
        </w:rPr>
        <w:t xml:space="preserve">However, Michael Pollan; an agriculture enthusiast refutes Philip claim by stating that industrial agriculture will aid in improving human lives if farmers embrace biodiversity models. Michael drew his theory from studying the </w:t>
      </w:r>
      <w:proofErr w:type="spellStart"/>
      <w:r w:rsidR="00733329" w:rsidRPr="00447850">
        <w:rPr>
          <w:rFonts w:ascii="Times New Roman" w:hAnsi="Times New Roman" w:cs="Times New Roman"/>
          <w:sz w:val="24"/>
          <w:szCs w:val="24"/>
        </w:rPr>
        <w:t>Polyface</w:t>
      </w:r>
      <w:proofErr w:type="spellEnd"/>
      <w:r w:rsidR="00733329" w:rsidRPr="00447850">
        <w:rPr>
          <w:rFonts w:ascii="Times New Roman" w:hAnsi="Times New Roman" w:cs="Times New Roman"/>
          <w:sz w:val="24"/>
          <w:szCs w:val="24"/>
        </w:rPr>
        <w:t xml:space="preserve"> farm owned by Joel </w:t>
      </w:r>
      <w:proofErr w:type="spellStart"/>
      <w:r w:rsidR="00733329" w:rsidRPr="00447850">
        <w:rPr>
          <w:rFonts w:ascii="Times New Roman" w:hAnsi="Times New Roman" w:cs="Times New Roman"/>
          <w:sz w:val="24"/>
          <w:szCs w:val="24"/>
        </w:rPr>
        <w:t>Salatin</w:t>
      </w:r>
      <w:proofErr w:type="spellEnd"/>
      <w:r w:rsidR="00733329" w:rsidRPr="00447850">
        <w:rPr>
          <w:rFonts w:ascii="Times New Roman" w:hAnsi="Times New Roman" w:cs="Times New Roman"/>
          <w:sz w:val="24"/>
          <w:szCs w:val="24"/>
        </w:rPr>
        <w:t xml:space="preserve"> California. </w:t>
      </w:r>
      <w:proofErr w:type="spellStart"/>
      <w:r w:rsidR="00733329" w:rsidRPr="00447850">
        <w:rPr>
          <w:rFonts w:ascii="Times New Roman" w:hAnsi="Times New Roman" w:cs="Times New Roman"/>
          <w:sz w:val="24"/>
          <w:szCs w:val="24"/>
        </w:rPr>
        <w:t>Salatin</w:t>
      </w:r>
      <w:proofErr w:type="spellEnd"/>
      <w:r w:rsidR="00733329" w:rsidRPr="00447850">
        <w:rPr>
          <w:rFonts w:ascii="Times New Roman" w:hAnsi="Times New Roman" w:cs="Times New Roman"/>
          <w:sz w:val="24"/>
          <w:szCs w:val="24"/>
        </w:rPr>
        <w:t xml:space="preserve"> reared a variety of animals that included cattle, poultry, and rabbits. As a single farmer, </w:t>
      </w:r>
      <w:r w:rsidR="00733329" w:rsidRPr="00447850">
        <w:rPr>
          <w:rFonts w:ascii="Times New Roman" w:hAnsi="Times New Roman" w:cs="Times New Roman"/>
          <w:sz w:val="24"/>
          <w:szCs w:val="24"/>
        </w:rPr>
        <w:lastRenderedPageBreak/>
        <w:t xml:space="preserve">he developed a system where his cattle would graze in paddocks then chicken would get released into the paddocks to help in decomposition of cow dung and further fertilize the paddocks using chicken droppings. Through this explanation, Michael invalidated Philip's claim and stated that industrial farming is the only way to boost agricultural production, but for the effects to disappear then, farmers have to embrace </w:t>
      </w:r>
      <w:proofErr w:type="spellStart"/>
      <w:r w:rsidR="00733329" w:rsidRPr="00447850">
        <w:rPr>
          <w:rFonts w:ascii="Times New Roman" w:hAnsi="Times New Roman" w:cs="Times New Roman"/>
          <w:sz w:val="24"/>
          <w:szCs w:val="24"/>
        </w:rPr>
        <w:t>biodiverse</w:t>
      </w:r>
      <w:proofErr w:type="spellEnd"/>
      <w:r w:rsidR="00733329" w:rsidRPr="00447850">
        <w:rPr>
          <w:rFonts w:ascii="Times New Roman" w:hAnsi="Times New Roman" w:cs="Times New Roman"/>
          <w:sz w:val="24"/>
          <w:szCs w:val="24"/>
        </w:rPr>
        <w:t xml:space="preserve"> models of rearing the livestock.</w:t>
      </w:r>
    </w:p>
    <w:sectPr w:rsidR="00384427" w:rsidRPr="004478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DCD" w:rsidRDefault="00F20DCD" w:rsidP="00447850">
      <w:pPr>
        <w:spacing w:after="0" w:line="240" w:lineRule="auto"/>
      </w:pPr>
      <w:r>
        <w:separator/>
      </w:r>
    </w:p>
  </w:endnote>
  <w:endnote w:type="continuationSeparator" w:id="0">
    <w:p w:rsidR="00F20DCD" w:rsidRDefault="00F20DCD" w:rsidP="00447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DCD" w:rsidRDefault="00F20DCD" w:rsidP="00447850">
      <w:pPr>
        <w:spacing w:after="0" w:line="240" w:lineRule="auto"/>
      </w:pPr>
      <w:r>
        <w:separator/>
      </w:r>
    </w:p>
  </w:footnote>
  <w:footnote w:type="continuationSeparator" w:id="0">
    <w:p w:rsidR="00F20DCD" w:rsidRDefault="00F20DCD" w:rsidP="004478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850" w:rsidRPr="00447850" w:rsidRDefault="00447850" w:rsidP="00447850">
    <w:pPr>
      <w:pStyle w:val="Header"/>
      <w:jc w:val="right"/>
      <w:rPr>
        <w:rFonts w:ascii="Times New Roman" w:hAnsi="Times New Roman" w:cs="Times New Roman"/>
        <w:sz w:val="24"/>
        <w:szCs w:val="24"/>
      </w:rPr>
    </w:pPr>
    <w:r w:rsidRPr="00447850">
      <w:rPr>
        <w:rFonts w:ascii="Times New Roman" w:hAnsi="Times New Roman" w:cs="Times New Roman"/>
        <w:sz w:val="24"/>
        <w:szCs w:val="24"/>
      </w:rPr>
      <w:t xml:space="preserve">Surname </w:t>
    </w:r>
    <w:sdt>
      <w:sdtPr>
        <w:rPr>
          <w:rFonts w:ascii="Times New Roman" w:hAnsi="Times New Roman" w:cs="Times New Roman"/>
          <w:sz w:val="24"/>
          <w:szCs w:val="24"/>
        </w:rPr>
        <w:id w:val="2095981324"/>
        <w:docPartObj>
          <w:docPartGallery w:val="Page Numbers (Top of Page)"/>
          <w:docPartUnique/>
        </w:docPartObj>
      </w:sdtPr>
      <w:sdtEndPr>
        <w:rPr>
          <w:noProof/>
        </w:rPr>
      </w:sdtEndPr>
      <w:sdtContent>
        <w:r w:rsidRPr="00447850">
          <w:rPr>
            <w:rFonts w:ascii="Times New Roman" w:hAnsi="Times New Roman" w:cs="Times New Roman"/>
            <w:sz w:val="24"/>
            <w:szCs w:val="24"/>
          </w:rPr>
          <w:fldChar w:fldCharType="begin"/>
        </w:r>
        <w:r w:rsidRPr="00447850">
          <w:rPr>
            <w:rFonts w:ascii="Times New Roman" w:hAnsi="Times New Roman" w:cs="Times New Roman"/>
            <w:sz w:val="24"/>
            <w:szCs w:val="24"/>
          </w:rPr>
          <w:instrText xml:space="preserve"> PAGE   \* MERGEFORMAT </w:instrText>
        </w:r>
        <w:r w:rsidRPr="00447850">
          <w:rPr>
            <w:rFonts w:ascii="Times New Roman" w:hAnsi="Times New Roman" w:cs="Times New Roman"/>
            <w:sz w:val="24"/>
            <w:szCs w:val="24"/>
          </w:rPr>
          <w:fldChar w:fldCharType="separate"/>
        </w:r>
        <w:r w:rsidR="00E20D9F">
          <w:rPr>
            <w:rFonts w:ascii="Times New Roman" w:hAnsi="Times New Roman" w:cs="Times New Roman"/>
            <w:noProof/>
            <w:sz w:val="24"/>
            <w:szCs w:val="24"/>
          </w:rPr>
          <w:t>1</w:t>
        </w:r>
        <w:r w:rsidRPr="004478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ytDCytDA2MTMxs7RQ0lEKTi0uzszPAykwrAUA3SBiqCwAAAA="/>
  </w:docVars>
  <w:rsids>
    <w:rsidRoot w:val="00B14CED"/>
    <w:rsid w:val="00263947"/>
    <w:rsid w:val="00384427"/>
    <w:rsid w:val="00387AF8"/>
    <w:rsid w:val="00447850"/>
    <w:rsid w:val="00462C81"/>
    <w:rsid w:val="006247B7"/>
    <w:rsid w:val="00733329"/>
    <w:rsid w:val="00AA2C64"/>
    <w:rsid w:val="00B14CED"/>
    <w:rsid w:val="00B77511"/>
    <w:rsid w:val="00DF6E06"/>
    <w:rsid w:val="00E20D9F"/>
    <w:rsid w:val="00F20DCD"/>
    <w:rsid w:val="00FC2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50"/>
  </w:style>
  <w:style w:type="paragraph" w:styleId="Footer">
    <w:name w:val="footer"/>
    <w:basedOn w:val="Normal"/>
    <w:link w:val="FooterChar"/>
    <w:uiPriority w:val="99"/>
    <w:unhideWhenUsed/>
    <w:rsid w:val="00447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50"/>
  </w:style>
  <w:style w:type="paragraph" w:styleId="Footer">
    <w:name w:val="footer"/>
    <w:basedOn w:val="Normal"/>
    <w:link w:val="FooterChar"/>
    <w:uiPriority w:val="99"/>
    <w:unhideWhenUsed/>
    <w:rsid w:val="00447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2019-03-05T00:12:00Z</dcterms:created>
  <dcterms:modified xsi:type="dcterms:W3CDTF">2019-03-05T00:12:00Z</dcterms:modified>
</cp:coreProperties>
</file>